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DBB" w:rsidRPr="00B5665A" w:rsidRDefault="009B0D42" w:rsidP="00B5665A">
      <w:pPr>
        <w:spacing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BE0DBB" w:rsidRPr="00B5665A">
        <w:rPr>
          <w:rFonts w:ascii="Times New Roman" w:hAnsi="Times New Roman" w:cs="Times New Roman"/>
          <w:b/>
          <w:sz w:val="24"/>
          <w:szCs w:val="24"/>
        </w:rPr>
        <w:t xml:space="preserve">10А Биология 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 w:rsidR="00BE0DBB" w:rsidRPr="00B5665A">
        <w:rPr>
          <w:rFonts w:ascii="Times New Roman" w:hAnsi="Times New Roman" w:cs="Times New Roman"/>
          <w:b/>
          <w:sz w:val="24"/>
          <w:szCs w:val="24"/>
        </w:rPr>
        <w:t>.04.2020</w:t>
      </w:r>
    </w:p>
    <w:p w:rsidR="00BE0DBB" w:rsidRPr="00B5665A" w:rsidRDefault="00BE0DBB" w:rsidP="00B5665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B5665A">
        <w:rPr>
          <w:rFonts w:ascii="Times New Roman" w:hAnsi="Times New Roman" w:cs="Times New Roman"/>
          <w:sz w:val="24"/>
          <w:szCs w:val="24"/>
        </w:rPr>
        <w:tab/>
      </w:r>
      <w:r w:rsidRPr="00B5665A">
        <w:rPr>
          <w:rFonts w:ascii="Times New Roman" w:hAnsi="Times New Roman" w:cs="Times New Roman"/>
          <w:b/>
          <w:sz w:val="24"/>
          <w:szCs w:val="24"/>
        </w:rPr>
        <w:t>Тема.</w:t>
      </w:r>
      <w:r w:rsidRPr="00B5665A">
        <w:rPr>
          <w:rFonts w:ascii="Times New Roman" w:hAnsi="Times New Roman" w:cs="Times New Roman"/>
          <w:sz w:val="24"/>
          <w:szCs w:val="24"/>
        </w:rPr>
        <w:t xml:space="preserve"> </w:t>
      </w:r>
      <w:r w:rsidR="00ED34F5" w:rsidRPr="00B5665A">
        <w:rPr>
          <w:rFonts w:ascii="Times New Roman" w:hAnsi="Times New Roman" w:cs="Times New Roman"/>
          <w:sz w:val="24"/>
          <w:szCs w:val="24"/>
        </w:rPr>
        <w:t xml:space="preserve"> </w:t>
      </w:r>
      <w:r w:rsidR="009B0D42">
        <w:rPr>
          <w:rFonts w:ascii="Times New Roman" w:hAnsi="Times New Roman" w:cs="Times New Roman"/>
          <w:sz w:val="24"/>
          <w:szCs w:val="24"/>
        </w:rPr>
        <w:t>Изменчивость: наследственная и ненаследственная</w:t>
      </w:r>
      <w:r w:rsidR="00ED34F5" w:rsidRPr="00B5665A">
        <w:rPr>
          <w:rFonts w:ascii="Times New Roman" w:hAnsi="Times New Roman" w:cs="Times New Roman"/>
          <w:sz w:val="24"/>
          <w:szCs w:val="24"/>
        </w:rPr>
        <w:t>.</w:t>
      </w:r>
      <w:r w:rsidR="009B0D42">
        <w:rPr>
          <w:rFonts w:ascii="Times New Roman" w:hAnsi="Times New Roman" w:cs="Times New Roman"/>
          <w:sz w:val="24"/>
          <w:szCs w:val="24"/>
        </w:rPr>
        <w:t xml:space="preserve"> Генотип и среда. Ненаследственная изменчивость и наследственная изменчивость. Мутагены, их влияние на здоровье человека.</w:t>
      </w:r>
      <w:r w:rsidRPr="00B5665A">
        <w:rPr>
          <w:rFonts w:ascii="Times New Roman" w:hAnsi="Times New Roman" w:cs="Times New Roman"/>
          <w:sz w:val="24"/>
          <w:szCs w:val="24"/>
        </w:rPr>
        <w:t xml:space="preserve">  </w:t>
      </w:r>
      <w:r w:rsidRPr="00B5665A">
        <w:rPr>
          <w:rFonts w:ascii="Times New Roman" w:hAnsi="Times New Roman" w:cs="Times New Roman"/>
          <w:b/>
          <w:sz w:val="24"/>
          <w:szCs w:val="24"/>
        </w:rPr>
        <w:t>(Записать в тетрадях)</w:t>
      </w:r>
    </w:p>
    <w:p w:rsidR="00BE0DBB" w:rsidRPr="00B5665A" w:rsidRDefault="00BE0DBB" w:rsidP="00B5665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B5665A">
        <w:rPr>
          <w:rFonts w:ascii="Times New Roman" w:hAnsi="Times New Roman" w:cs="Times New Roman"/>
          <w:sz w:val="24"/>
          <w:szCs w:val="24"/>
        </w:rPr>
        <w:t>П.</w:t>
      </w:r>
      <w:r w:rsidR="00DC0E09" w:rsidRPr="00B5665A">
        <w:rPr>
          <w:rFonts w:ascii="Times New Roman" w:hAnsi="Times New Roman" w:cs="Times New Roman"/>
          <w:sz w:val="24"/>
          <w:szCs w:val="24"/>
        </w:rPr>
        <w:t>3.1</w:t>
      </w:r>
      <w:r w:rsidR="009B0D42">
        <w:rPr>
          <w:rFonts w:ascii="Times New Roman" w:hAnsi="Times New Roman" w:cs="Times New Roman"/>
          <w:sz w:val="24"/>
          <w:szCs w:val="24"/>
        </w:rPr>
        <w:t>6</w:t>
      </w:r>
      <w:r w:rsidRPr="00B5665A">
        <w:rPr>
          <w:rFonts w:ascii="Times New Roman" w:hAnsi="Times New Roman" w:cs="Times New Roman"/>
          <w:sz w:val="24"/>
          <w:szCs w:val="24"/>
        </w:rPr>
        <w:t>-учебник.</w:t>
      </w:r>
    </w:p>
    <w:p w:rsidR="00DC0E09" w:rsidRPr="007C5039" w:rsidRDefault="00BE0DBB" w:rsidP="002E586D">
      <w:pPr>
        <w:spacing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5039">
        <w:rPr>
          <w:rFonts w:ascii="Times New Roman" w:hAnsi="Times New Roman" w:cs="Times New Roman"/>
          <w:b/>
          <w:sz w:val="24"/>
          <w:szCs w:val="24"/>
        </w:rPr>
        <w:t xml:space="preserve">1) </w:t>
      </w:r>
      <w:r w:rsidR="009B0D42" w:rsidRPr="007C5039">
        <w:rPr>
          <w:rFonts w:ascii="Times New Roman" w:hAnsi="Times New Roman" w:cs="Times New Roman"/>
          <w:b/>
          <w:sz w:val="24"/>
          <w:szCs w:val="24"/>
        </w:rPr>
        <w:t xml:space="preserve">Разминка. </w:t>
      </w:r>
      <w:r w:rsidR="009B0D42" w:rsidRPr="007C5039">
        <w:rPr>
          <w:rFonts w:ascii="Times New Roman" w:hAnsi="Times New Roman" w:cs="Times New Roman"/>
          <w:sz w:val="24"/>
          <w:szCs w:val="24"/>
        </w:rPr>
        <w:t>Решение задачи.</w:t>
      </w:r>
      <w:r w:rsidR="009B0D42" w:rsidRPr="007C503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При скрещивании растения душистого горошка с усиками и яркими цветками и растения без усиков и с бледными цветками в F</w:t>
      </w:r>
      <w:r w:rsidR="009B0D42" w:rsidRPr="007C503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1</w:t>
      </w:r>
      <w:r w:rsidR="009B0D42" w:rsidRPr="007C503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9B0D42" w:rsidRPr="007C503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все растения были с усиками и яркими цветками. От скрещивания гибрида из F</w:t>
      </w:r>
      <w:r w:rsidR="009B0D42" w:rsidRPr="007C503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1</w:t>
      </w:r>
      <w:r w:rsidR="009B0D42" w:rsidRPr="007C503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9B0D42" w:rsidRPr="007C503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 растения с усиками и яркими цветками были получены растения с двумя фенотипами: с усиками и яркими цветками; с усиками и бледными цветками. Составьте схему решения задачи. Определите генотипы родителей, потомства F</w:t>
      </w:r>
      <w:r w:rsidR="009B0D42" w:rsidRPr="007C503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1</w:t>
      </w:r>
      <w:r w:rsidR="009B0D42" w:rsidRPr="007C503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9B0D42" w:rsidRPr="007C503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 F</w:t>
      </w:r>
      <w:r w:rsidR="009B0D42" w:rsidRPr="007C503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2</w:t>
      </w:r>
      <w:r w:rsidR="009B0D42" w:rsidRPr="007C503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Какие законы наследственности проявляются в F</w:t>
      </w:r>
      <w:r w:rsidR="009B0D42" w:rsidRPr="007C503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1</w:t>
      </w:r>
      <w:r w:rsidR="009B0D42" w:rsidRPr="007C503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9B0D42" w:rsidRPr="007C503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 F</w:t>
      </w:r>
      <w:r w:rsidR="009B0D42" w:rsidRPr="007C503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2</w:t>
      </w:r>
      <w:r w:rsidR="009B0D42" w:rsidRPr="007C503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?</w:t>
      </w:r>
    </w:p>
    <w:p w:rsidR="00940C6E" w:rsidRPr="007C5039" w:rsidRDefault="00BE0DBB" w:rsidP="00B5665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7C5039">
        <w:rPr>
          <w:rFonts w:ascii="Times New Roman" w:hAnsi="Times New Roman" w:cs="Times New Roman"/>
          <w:b/>
          <w:sz w:val="24"/>
          <w:szCs w:val="24"/>
        </w:rPr>
        <w:t xml:space="preserve">2) </w:t>
      </w:r>
      <w:r w:rsidR="002E586D" w:rsidRPr="007C5039">
        <w:rPr>
          <w:rFonts w:ascii="Times New Roman" w:hAnsi="Times New Roman" w:cs="Times New Roman"/>
          <w:b/>
          <w:sz w:val="24"/>
          <w:szCs w:val="24"/>
        </w:rPr>
        <w:t>Изучить П.3.16</w:t>
      </w:r>
      <w:r w:rsidR="00940C6E" w:rsidRPr="007C5039">
        <w:rPr>
          <w:rFonts w:ascii="Times New Roman" w:hAnsi="Times New Roman" w:cs="Times New Roman"/>
          <w:b/>
          <w:sz w:val="24"/>
          <w:szCs w:val="24"/>
        </w:rPr>
        <w:t>.</w:t>
      </w:r>
    </w:p>
    <w:p w:rsidR="00940C6E" w:rsidRPr="007C5039" w:rsidRDefault="00940C6E" w:rsidP="00B5665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7C5039">
        <w:rPr>
          <w:rFonts w:ascii="Times New Roman" w:hAnsi="Times New Roman" w:cs="Times New Roman"/>
          <w:b/>
          <w:sz w:val="24"/>
          <w:szCs w:val="24"/>
        </w:rPr>
        <w:t>3)</w:t>
      </w:r>
      <w:r w:rsidR="002E586D" w:rsidRPr="007C5039">
        <w:rPr>
          <w:rFonts w:ascii="Times New Roman" w:hAnsi="Times New Roman" w:cs="Times New Roman"/>
          <w:b/>
          <w:sz w:val="24"/>
          <w:szCs w:val="24"/>
        </w:rPr>
        <w:t xml:space="preserve"> Работа в тетради. </w:t>
      </w:r>
      <w:r w:rsidRPr="007C50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4B8E" w:rsidRPr="007C5039">
        <w:rPr>
          <w:rFonts w:ascii="Times New Roman" w:hAnsi="Times New Roman" w:cs="Times New Roman"/>
          <w:sz w:val="24"/>
          <w:szCs w:val="24"/>
          <w:lang w:val="tt-RU"/>
        </w:rPr>
        <w:t xml:space="preserve">Записывать </w:t>
      </w:r>
      <w:r w:rsidR="002E586D" w:rsidRPr="007C5039">
        <w:rPr>
          <w:rFonts w:ascii="Times New Roman" w:hAnsi="Times New Roman" w:cs="Times New Roman"/>
          <w:sz w:val="24"/>
          <w:szCs w:val="24"/>
        </w:rPr>
        <w:t>в тетрадь</w:t>
      </w:r>
      <w:r w:rsidR="003F4B8E" w:rsidRPr="007C5039">
        <w:rPr>
          <w:rFonts w:ascii="Times New Roman" w:hAnsi="Times New Roman" w:cs="Times New Roman"/>
          <w:sz w:val="24"/>
          <w:szCs w:val="24"/>
        </w:rPr>
        <w:t xml:space="preserve"> основные термины и понятия</w:t>
      </w:r>
      <w:r w:rsidR="00D90CAE" w:rsidRPr="007C5039">
        <w:rPr>
          <w:rFonts w:ascii="Times New Roman" w:hAnsi="Times New Roman" w:cs="Times New Roman"/>
          <w:sz w:val="24"/>
          <w:szCs w:val="24"/>
        </w:rPr>
        <w:t>.</w:t>
      </w:r>
    </w:p>
    <w:p w:rsidR="00415EAD" w:rsidRPr="007C5039" w:rsidRDefault="00D90CAE" w:rsidP="00B5665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7C5039">
        <w:rPr>
          <w:rFonts w:ascii="Times New Roman" w:hAnsi="Times New Roman" w:cs="Times New Roman"/>
          <w:b/>
          <w:sz w:val="24"/>
          <w:szCs w:val="24"/>
        </w:rPr>
        <w:t xml:space="preserve">4) </w:t>
      </w:r>
      <w:r w:rsidRPr="007C5039">
        <w:rPr>
          <w:rFonts w:ascii="Times New Roman" w:hAnsi="Times New Roman" w:cs="Times New Roman"/>
          <w:b/>
          <w:color w:val="000000"/>
          <w:sz w:val="24"/>
          <w:szCs w:val="24"/>
        </w:rPr>
        <w:t>Дополнительно можно п</w:t>
      </w:r>
      <w:r w:rsidR="00415EAD" w:rsidRPr="007C503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росмотреть материал по ссылке: </w:t>
      </w:r>
      <w:hyperlink r:id="rId6" w:history="1">
        <w:r w:rsidR="00415EAD" w:rsidRPr="007C5039">
          <w:rPr>
            <w:rStyle w:val="a4"/>
            <w:rFonts w:ascii="Times New Roman" w:hAnsi="Times New Roman" w:cs="Times New Roman"/>
            <w:sz w:val="24"/>
            <w:szCs w:val="24"/>
          </w:rPr>
          <w:t>https://www.examen.ru/add/manual/school-subjects/natural-sciences/genetics/formyi-izmenchivosti/</w:t>
        </w:r>
      </w:hyperlink>
      <w:r w:rsidR="00415EAD" w:rsidRPr="007C5039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BE0DBB" w:rsidRPr="007C5039" w:rsidRDefault="00415EAD" w:rsidP="00B5665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7C5039">
        <w:rPr>
          <w:rFonts w:ascii="Times New Roman" w:hAnsi="Times New Roman" w:cs="Times New Roman"/>
          <w:sz w:val="24"/>
          <w:szCs w:val="24"/>
        </w:rPr>
        <w:t>5</w:t>
      </w:r>
      <w:r w:rsidR="00BE0DBB" w:rsidRPr="007C5039">
        <w:rPr>
          <w:rFonts w:ascii="Times New Roman" w:hAnsi="Times New Roman" w:cs="Times New Roman"/>
          <w:sz w:val="24"/>
          <w:szCs w:val="24"/>
        </w:rPr>
        <w:t xml:space="preserve">)  </w:t>
      </w:r>
      <w:r w:rsidR="00BE0DBB" w:rsidRPr="007C5039">
        <w:rPr>
          <w:rFonts w:ascii="Times New Roman" w:hAnsi="Times New Roman" w:cs="Times New Roman"/>
          <w:b/>
          <w:sz w:val="24"/>
          <w:szCs w:val="24"/>
        </w:rPr>
        <w:t>Домашняя работа.</w:t>
      </w:r>
      <w:r w:rsidR="00BE0DBB" w:rsidRPr="007C5039">
        <w:rPr>
          <w:rFonts w:ascii="Times New Roman" w:hAnsi="Times New Roman" w:cs="Times New Roman"/>
          <w:sz w:val="24"/>
          <w:szCs w:val="24"/>
        </w:rPr>
        <w:t xml:space="preserve"> </w:t>
      </w:r>
      <w:r w:rsidR="003A3A36" w:rsidRPr="007C503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A3A36" w:rsidRPr="007C5039">
        <w:rPr>
          <w:rFonts w:ascii="Times New Roman" w:hAnsi="Times New Roman" w:cs="Times New Roman"/>
          <w:sz w:val="24"/>
          <w:szCs w:val="24"/>
        </w:rPr>
        <w:t>Подробно изучить П.3.1</w:t>
      </w:r>
      <w:r w:rsidRPr="007C5039">
        <w:rPr>
          <w:rFonts w:ascii="Times New Roman" w:hAnsi="Times New Roman" w:cs="Times New Roman"/>
          <w:sz w:val="24"/>
          <w:szCs w:val="24"/>
        </w:rPr>
        <w:t>6</w:t>
      </w:r>
      <w:r w:rsidR="003A3A36" w:rsidRPr="007C5039">
        <w:rPr>
          <w:rFonts w:ascii="Times New Roman" w:hAnsi="Times New Roman" w:cs="Times New Roman"/>
          <w:sz w:val="24"/>
          <w:szCs w:val="24"/>
        </w:rPr>
        <w:t xml:space="preserve">, </w:t>
      </w:r>
      <w:r w:rsidRPr="007C5039">
        <w:rPr>
          <w:rFonts w:ascii="Times New Roman" w:hAnsi="Times New Roman" w:cs="Times New Roman"/>
          <w:sz w:val="24"/>
          <w:szCs w:val="24"/>
        </w:rPr>
        <w:t xml:space="preserve">письменно ответить на 1 вопрос из «Подумайте» стр.181) на ваш выбор.  </w:t>
      </w:r>
      <w:proofErr w:type="gramEnd"/>
    </w:p>
    <w:p w:rsidR="004B6AF8" w:rsidRPr="007C5039" w:rsidRDefault="00415EAD" w:rsidP="00B5665A">
      <w:pPr>
        <w:spacing w:line="240" w:lineRule="atLeast"/>
        <w:contextualSpacing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7C5039">
        <w:rPr>
          <w:rFonts w:ascii="Times New Roman" w:hAnsi="Times New Roman" w:cs="Times New Roman"/>
          <w:sz w:val="24"/>
          <w:szCs w:val="24"/>
        </w:rPr>
        <w:tab/>
      </w:r>
      <w:r w:rsidR="00FA236C" w:rsidRPr="007C5039">
        <w:rPr>
          <w:rFonts w:ascii="Times New Roman" w:hAnsi="Times New Roman" w:cs="Times New Roman"/>
          <w:sz w:val="24"/>
          <w:szCs w:val="24"/>
        </w:rPr>
        <w:t xml:space="preserve">Сдающим ЕГЭ по биологии:  </w:t>
      </w:r>
      <w:r w:rsidR="007C5039" w:rsidRPr="007C5039">
        <w:rPr>
          <w:rFonts w:ascii="Times New Roman" w:hAnsi="Times New Roman" w:cs="Times New Roman"/>
          <w:sz w:val="24"/>
          <w:szCs w:val="24"/>
        </w:rPr>
        <w:t>можно поупражняться по ссылке.</w:t>
      </w:r>
    </w:p>
    <w:p w:rsidR="007C5039" w:rsidRPr="007C5039" w:rsidRDefault="007C5039" w:rsidP="00B5665A">
      <w:pPr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7C5039">
        <w:rPr>
          <w:rFonts w:ascii="Times New Roman" w:hAnsi="Times New Roman" w:cs="Times New Roman"/>
          <w:noProof/>
          <w:sz w:val="24"/>
          <w:szCs w:val="24"/>
          <w:lang w:eastAsia="ru-RU"/>
        </w:rPr>
        <w:tab/>
        <w:t>Записи пере</w:t>
      </w:r>
      <w:r w:rsidR="002356CF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сылаем </w:t>
      </w:r>
      <w:bookmarkStart w:id="0" w:name="_GoBack"/>
      <w:bookmarkEnd w:id="0"/>
      <w:r w:rsidRPr="007C5039">
        <w:rPr>
          <w:rFonts w:ascii="Times New Roman" w:hAnsi="Times New Roman" w:cs="Times New Roman"/>
          <w:noProof/>
          <w:sz w:val="24"/>
          <w:szCs w:val="24"/>
          <w:lang w:eastAsia="ru-RU"/>
        </w:rPr>
        <w:t>на проверку!!!</w:t>
      </w:r>
    </w:p>
    <w:p w:rsidR="00D90A40" w:rsidRPr="007C5039" w:rsidRDefault="00D90A40" w:rsidP="00B5665A">
      <w:pPr>
        <w:spacing w:line="240" w:lineRule="atLeast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C5039">
        <w:rPr>
          <w:rFonts w:ascii="Times New Roman" w:hAnsi="Times New Roman" w:cs="Times New Roman"/>
          <w:b/>
          <w:sz w:val="24"/>
          <w:szCs w:val="24"/>
        </w:rPr>
        <w:t xml:space="preserve">Для контакта: беседа в </w:t>
      </w:r>
      <w:proofErr w:type="spellStart"/>
      <w:r w:rsidRPr="007C5039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 w:rsidR="005223B3" w:rsidRPr="007C503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е,</w:t>
      </w:r>
    </w:p>
    <w:p w:rsidR="005223B3" w:rsidRPr="007C5039" w:rsidRDefault="005223B3" w:rsidP="005223B3">
      <w:pPr>
        <w:spacing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5039">
        <w:rPr>
          <w:rFonts w:ascii="Times New Roman" w:hAnsi="Times New Roman" w:cs="Times New Roman"/>
          <w:b/>
          <w:sz w:val="24"/>
          <w:szCs w:val="24"/>
          <w:lang w:val="tt-RU"/>
        </w:rPr>
        <w:t xml:space="preserve">эл. почта  </w:t>
      </w:r>
      <w:r w:rsidR="007C5039" w:rsidRPr="007C5039">
        <w:rPr>
          <w:rFonts w:ascii="Times New Roman" w:hAnsi="Times New Roman" w:cs="Times New Roman"/>
          <w:sz w:val="24"/>
          <w:szCs w:val="24"/>
        </w:rPr>
        <w:fldChar w:fldCharType="begin"/>
      </w:r>
      <w:r w:rsidR="007C5039" w:rsidRPr="007C5039">
        <w:rPr>
          <w:rFonts w:ascii="Times New Roman" w:hAnsi="Times New Roman" w:cs="Times New Roman"/>
          <w:sz w:val="24"/>
          <w:szCs w:val="24"/>
        </w:rPr>
        <w:instrText xml:space="preserve"> HYPERLINK "mailto:leisirabarieva@mail.ru" </w:instrText>
      </w:r>
      <w:r w:rsidR="007C5039" w:rsidRPr="007C5039">
        <w:rPr>
          <w:rFonts w:ascii="Times New Roman" w:hAnsi="Times New Roman" w:cs="Times New Roman"/>
          <w:sz w:val="24"/>
          <w:szCs w:val="24"/>
        </w:rPr>
        <w:fldChar w:fldCharType="separate"/>
      </w:r>
      <w:r w:rsidRPr="007C5039">
        <w:rPr>
          <w:rFonts w:ascii="Times New Roman" w:hAnsi="Times New Roman" w:cs="Times New Roman"/>
          <w:b/>
          <w:color w:val="0000FF" w:themeColor="hyperlink"/>
          <w:sz w:val="24"/>
          <w:szCs w:val="24"/>
          <w:u w:val="single"/>
          <w:lang w:val="en-US"/>
        </w:rPr>
        <w:t>leisirabarieva</w:t>
      </w:r>
      <w:r w:rsidRPr="007C5039">
        <w:rPr>
          <w:rFonts w:ascii="Times New Roman" w:hAnsi="Times New Roman" w:cs="Times New Roman"/>
          <w:b/>
          <w:color w:val="0000FF" w:themeColor="hyperlink"/>
          <w:sz w:val="24"/>
          <w:szCs w:val="24"/>
          <w:u w:val="single"/>
        </w:rPr>
        <w:t>@</w:t>
      </w:r>
      <w:r w:rsidRPr="007C5039">
        <w:rPr>
          <w:rFonts w:ascii="Times New Roman" w:hAnsi="Times New Roman" w:cs="Times New Roman"/>
          <w:b/>
          <w:color w:val="0000FF" w:themeColor="hyperlink"/>
          <w:sz w:val="24"/>
          <w:szCs w:val="24"/>
          <w:u w:val="single"/>
          <w:lang w:val="en-US"/>
        </w:rPr>
        <w:t>mail</w:t>
      </w:r>
      <w:r w:rsidRPr="007C5039">
        <w:rPr>
          <w:rFonts w:ascii="Times New Roman" w:hAnsi="Times New Roman" w:cs="Times New Roman"/>
          <w:b/>
          <w:color w:val="0000FF" w:themeColor="hyperlink"/>
          <w:sz w:val="24"/>
          <w:szCs w:val="24"/>
          <w:u w:val="single"/>
        </w:rPr>
        <w:t>.</w:t>
      </w:r>
      <w:proofErr w:type="spellStart"/>
      <w:r w:rsidRPr="007C5039">
        <w:rPr>
          <w:rFonts w:ascii="Times New Roman" w:hAnsi="Times New Roman" w:cs="Times New Roman"/>
          <w:b/>
          <w:color w:val="0000FF" w:themeColor="hyperlink"/>
          <w:sz w:val="24"/>
          <w:szCs w:val="24"/>
          <w:u w:val="single"/>
          <w:lang w:val="en-US"/>
        </w:rPr>
        <w:t>ru</w:t>
      </w:r>
      <w:proofErr w:type="spellEnd"/>
      <w:r w:rsidR="007C5039" w:rsidRPr="007C5039">
        <w:rPr>
          <w:rFonts w:ascii="Times New Roman" w:hAnsi="Times New Roman" w:cs="Times New Roman"/>
          <w:b/>
          <w:color w:val="0000FF" w:themeColor="hyperlink"/>
          <w:sz w:val="24"/>
          <w:szCs w:val="24"/>
          <w:u w:val="single"/>
          <w:lang w:val="en-US"/>
        </w:rPr>
        <w:fldChar w:fldCharType="end"/>
      </w:r>
      <w:r w:rsidRPr="007C5039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5223B3" w:rsidRPr="007C5039" w:rsidRDefault="005223B3" w:rsidP="005223B3">
      <w:pPr>
        <w:spacing w:line="240" w:lineRule="atLeast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C5039">
        <w:rPr>
          <w:rFonts w:ascii="Times New Roman" w:hAnsi="Times New Roman" w:cs="Times New Roman"/>
          <w:b/>
          <w:sz w:val="24"/>
          <w:szCs w:val="24"/>
        </w:rPr>
        <w:t xml:space="preserve">тел. с </w:t>
      </w:r>
      <w:proofErr w:type="spellStart"/>
      <w:r w:rsidRPr="007C5039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 w:rsidRPr="007C5039">
        <w:rPr>
          <w:rFonts w:ascii="Times New Roman" w:hAnsi="Times New Roman" w:cs="Times New Roman"/>
          <w:b/>
          <w:sz w:val="24"/>
          <w:szCs w:val="24"/>
        </w:rPr>
        <w:t xml:space="preserve"> ом  89600332182</w:t>
      </w:r>
    </w:p>
    <w:sectPr w:rsidR="005223B3" w:rsidRPr="007C5039" w:rsidSect="00BE0D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51D"/>
    <w:rsid w:val="002356CF"/>
    <w:rsid w:val="002E586D"/>
    <w:rsid w:val="00344045"/>
    <w:rsid w:val="003A3A36"/>
    <w:rsid w:val="003F4B8E"/>
    <w:rsid w:val="00415EAD"/>
    <w:rsid w:val="004B6AF8"/>
    <w:rsid w:val="005223B3"/>
    <w:rsid w:val="00553127"/>
    <w:rsid w:val="00677CD7"/>
    <w:rsid w:val="00685C51"/>
    <w:rsid w:val="007C5039"/>
    <w:rsid w:val="00940C6E"/>
    <w:rsid w:val="009B0D42"/>
    <w:rsid w:val="00A5620A"/>
    <w:rsid w:val="00B5665A"/>
    <w:rsid w:val="00BE0DBB"/>
    <w:rsid w:val="00C8451D"/>
    <w:rsid w:val="00D90A40"/>
    <w:rsid w:val="00D90CAE"/>
    <w:rsid w:val="00DC0E09"/>
    <w:rsid w:val="00ED34F5"/>
    <w:rsid w:val="00FA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3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3A3A36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566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665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9B0D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3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3A3A36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566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665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9B0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9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examen.ru/add/manual/school-subjects/natural-sciences/genetics/formyi-izmenchivosti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7D1FC1-282D-4254-9C37-71F895AA4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2020-03-28T15:34:00Z</dcterms:created>
  <dcterms:modified xsi:type="dcterms:W3CDTF">2020-04-16T05:12:00Z</dcterms:modified>
</cp:coreProperties>
</file>